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0D5F" w14:textId="77777777" w:rsidR="00204BC7" w:rsidRPr="00F26816" w:rsidRDefault="00204BC7" w:rsidP="00204BC7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  <w:lang w:val="ru-RU"/>
        </w:rPr>
      </w:pPr>
      <w:r w:rsidRPr="0082007C">
        <w:rPr>
          <w:b w:val="0"/>
          <w:i/>
          <w:sz w:val="22"/>
          <w:szCs w:val="22"/>
        </w:rPr>
        <w:t xml:space="preserve">Центр «Мой Бизнес» приглашает к сотрудничеству исполнителей для </w:t>
      </w:r>
      <w:r w:rsidRPr="00F26816">
        <w:rPr>
          <w:bCs w:val="0"/>
          <w:i/>
          <w:sz w:val="22"/>
          <w:szCs w:val="22"/>
        </w:rPr>
        <w:t>оказания комплексной услуги «</w:t>
      </w:r>
      <w:r w:rsidRPr="00F26816">
        <w:rPr>
          <w:bCs w:val="0"/>
          <w:i/>
          <w:sz w:val="22"/>
          <w:szCs w:val="22"/>
          <w:lang w:val="ru-RU"/>
        </w:rPr>
        <w:t>Сертификация продовольственных товаров»</w:t>
      </w:r>
      <w:r>
        <w:rPr>
          <w:bCs w:val="0"/>
          <w:i/>
          <w:sz w:val="22"/>
          <w:szCs w:val="22"/>
          <w:lang w:val="ru-RU"/>
        </w:rPr>
        <w:t xml:space="preserve"> и запрашивает коммерческие предложения исполнителей.</w:t>
      </w:r>
    </w:p>
    <w:p w14:paraId="52C4DCFD" w14:textId="77777777" w:rsidR="00204BC7" w:rsidRDefault="00204BC7" w:rsidP="00204BC7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</w:rPr>
      </w:pPr>
      <w:r w:rsidRPr="0082007C">
        <w:rPr>
          <w:b w:val="0"/>
          <w:i/>
          <w:sz w:val="22"/>
          <w:szCs w:val="22"/>
        </w:rPr>
        <w:t xml:space="preserve"> Получатели услуги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</w:t>
      </w:r>
      <w:r>
        <w:rPr>
          <w:b w:val="0"/>
          <w:i/>
          <w:sz w:val="22"/>
          <w:szCs w:val="22"/>
        </w:rPr>
        <w:t xml:space="preserve">еспублики Мордовия </w:t>
      </w:r>
      <w:r w:rsidRPr="008F6739">
        <w:rPr>
          <w:bCs w:val="0"/>
          <w:i/>
          <w:sz w:val="22"/>
          <w:szCs w:val="22"/>
        </w:rPr>
        <w:t>более 1 календарного</w:t>
      </w:r>
      <w:r w:rsidRPr="0082007C">
        <w:rPr>
          <w:b w:val="0"/>
          <w:i/>
          <w:sz w:val="22"/>
          <w:szCs w:val="22"/>
        </w:rPr>
        <w:t xml:space="preserve"> года, состоящие в едином реестре субъектов малого и среднего предпринимательства Федеральной налоговой службы Российской Федерации. Просим Вас предоставить коммерческое предложение с указанием стоимости услуг, предусмотренных в Техническом задании. </w:t>
      </w:r>
    </w:p>
    <w:p w14:paraId="655EC0D5" w14:textId="77777777" w:rsidR="00204BC7" w:rsidRPr="00F26816" w:rsidRDefault="00204BC7" w:rsidP="00204BC7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Cs w:val="0"/>
          <w:i/>
          <w:sz w:val="22"/>
          <w:szCs w:val="22"/>
          <w:lang w:val="ru-RU"/>
        </w:rPr>
      </w:pPr>
      <w:r w:rsidRPr="00F26816">
        <w:rPr>
          <w:bCs w:val="0"/>
          <w:i/>
          <w:sz w:val="22"/>
          <w:szCs w:val="22"/>
        </w:rPr>
        <w:t xml:space="preserve">Коммерческое предложение просим направить на адрес электронной почты: cpprm@mbrm.ru до </w:t>
      </w:r>
      <w:r w:rsidRPr="00F26816">
        <w:rPr>
          <w:bCs w:val="0"/>
          <w:i/>
          <w:sz w:val="22"/>
          <w:szCs w:val="22"/>
          <w:lang w:val="ru-RU"/>
        </w:rPr>
        <w:t>12.12.</w:t>
      </w:r>
      <w:r w:rsidRPr="00F26816">
        <w:rPr>
          <w:bCs w:val="0"/>
          <w:i/>
          <w:sz w:val="22"/>
          <w:szCs w:val="22"/>
        </w:rPr>
        <w:t xml:space="preserve"> 2022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4B00A0E9" w14:textId="6CA1BFB3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«Сертификация продовольственных товаров»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4B6F5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9E26" w14:textId="5D42523C" w:rsidR="00BE0594" w:rsidRPr="00BE0594" w:rsidRDefault="0060165C" w:rsidP="00BE059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AE2B7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</w:t>
            </w:r>
            <w:bookmarkStart w:id="0" w:name="_Hlk5973511"/>
            <w:r w:rsidRPr="00AE2B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«Сертификация продовольственных товаров»</w:t>
            </w:r>
            <w:r w:rsidRPr="00AE2B7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4D6A2F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94" w:rsidRPr="00BE0594">
              <w:rPr>
                <w:rFonts w:ascii="Times New Roman" w:hAnsi="Times New Roman" w:cs="Times New Roman"/>
              </w:rPr>
              <w:t>включает в себя следующие компоненты:</w:t>
            </w:r>
          </w:p>
          <w:p w14:paraId="60A3BE50" w14:textId="7FA01BA5" w:rsidR="00BE0594" w:rsidRPr="00BE0594" w:rsidRDefault="00BE0594" w:rsidP="00BE059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BE0594">
              <w:rPr>
                <w:rFonts w:ascii="Times New Roman" w:hAnsi="Times New Roman" w:cs="Times New Roman"/>
              </w:rPr>
              <w:t>1. Консультация с целью выявления потребностей субъектов</w:t>
            </w:r>
            <w:r>
              <w:rPr>
                <w:rFonts w:ascii="Times New Roman" w:hAnsi="Times New Roman" w:cs="Times New Roman"/>
              </w:rPr>
              <w:t xml:space="preserve"> МСП;</w:t>
            </w:r>
          </w:p>
          <w:p w14:paraId="1C2A6D87" w14:textId="66924428" w:rsidR="0060165C" w:rsidRPr="00AE2B72" w:rsidRDefault="00BE0594" w:rsidP="0060165C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сертификации и/или декларирование на соответствие продуктов питания для субъектов МСП </w:t>
            </w:r>
            <w:r w:rsidR="0060165C" w:rsidRPr="00AE2B72">
              <w:rPr>
                <w:rFonts w:ascii="Times New Roman" w:hAnsi="Times New Roman" w:cs="Times New Roman"/>
                <w:sz w:val="24"/>
                <w:szCs w:val="24"/>
              </w:rPr>
              <w:t>по одному или неск</w:t>
            </w:r>
            <w:r w:rsidR="0060165C">
              <w:rPr>
                <w:rFonts w:ascii="Times New Roman" w:hAnsi="Times New Roman" w:cs="Times New Roman"/>
                <w:sz w:val="24"/>
                <w:szCs w:val="24"/>
              </w:rPr>
              <w:t>ольким из следующих направлений</w:t>
            </w:r>
            <w:r w:rsidR="0060165C" w:rsidRPr="00AE2B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B88C3E" w14:textId="7E9BC3D8" w:rsidR="0060165C" w:rsidRPr="00AE2B72" w:rsidRDefault="00D428DA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с</w:t>
            </w:r>
            <w:r w:rsidR="00FB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ертификации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в себя:</w:t>
            </w:r>
          </w:p>
          <w:p w14:paraId="1CE8E2D8" w14:textId="77777777" w:rsidR="0060165C" w:rsidRPr="00204BC7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технических условий (ТУ), стандартов организации (СТО) на выпускаемую продукцию;</w:t>
            </w:r>
          </w:p>
          <w:p w14:paraId="770AFE53" w14:textId="77777777" w:rsidR="00FD0FB7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проектов этикетки (маркировки) на соответствие установленным нормативным требованиям;</w:t>
            </w: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3346A" w14:textId="51984D5F" w:rsidR="0060165C" w:rsidRPr="00AE2B72" w:rsidRDefault="00FD0FB7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продукции в системах добровольной сертификации;</w:t>
            </w:r>
          </w:p>
          <w:p w14:paraId="6C0E85F8" w14:textId="0BB4A93D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товароведческой экспертизы продовольственных и товаров на соответствие требованиям национальных и межгосударственных стандартов (ТУ);</w:t>
            </w:r>
          </w:p>
          <w:p w14:paraId="04367588" w14:textId="65EF22FD" w:rsidR="0060165C" w:rsidRDefault="00D428DA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декларированию на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21E22EC" w14:textId="70D36E7D" w:rsidR="00EA7471" w:rsidRPr="00AE2B72" w:rsidRDefault="00EA7471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технических условий (ТУ), стандартов организации (СТО) на выпускаемую продукцию;</w:t>
            </w:r>
          </w:p>
          <w:p w14:paraId="38478E64" w14:textId="77777777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регистрация деклараций соответствия;</w:t>
            </w:r>
          </w:p>
          <w:p w14:paraId="342264BD" w14:textId="30D8DB95" w:rsidR="0060165C" w:rsidRPr="00AE2B72" w:rsidRDefault="0060165C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исследований (испытаний) продукции в лаборатории;</w:t>
            </w:r>
          </w:p>
          <w:bookmarkEnd w:id="0"/>
          <w:p w14:paraId="36E73BDF" w14:textId="1C0A99A4" w:rsidR="0060165C" w:rsidRPr="00204BC7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документированных процедур на основе принципов ХАССП</w:t>
            </w:r>
            <w:r w:rsidR="00A00312"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21CCBF" w14:textId="768BA09C" w:rsidR="008F6739" w:rsidRPr="00DA3B18" w:rsidRDefault="008F6739" w:rsidP="008F673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сертификации и/или декларированию оказываются по выбору Получателя услуг из предложенных направлений в рамках утвержденных сумм по договору.</w:t>
            </w:r>
          </w:p>
          <w:p w14:paraId="1D96AE06" w14:textId="47B89BF8" w:rsidR="008F6739" w:rsidRPr="003D7468" w:rsidRDefault="008F6739" w:rsidP="0060165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77A5" w14:textId="77777777" w:rsidR="00215567" w:rsidRPr="00215567" w:rsidRDefault="009C3751" w:rsidP="00215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сертификации и/или 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декларирования на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продуктов</w:t>
            </w:r>
            <w:r w:rsidR="00FB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субъектов МСП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567"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оказывается в офлайн формате. </w:t>
            </w:r>
          </w:p>
          <w:p w14:paraId="7DD9BF10" w14:textId="0A41B236" w:rsidR="009C3751" w:rsidRPr="00BE059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получателей услуг: </w:t>
            </w:r>
            <w:r w:rsidR="00BE0594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субъектов МСП.</w:t>
            </w:r>
          </w:p>
          <w:p w14:paraId="1D7C56B9" w14:textId="59EFF19D" w:rsidR="00497905" w:rsidRPr="00BE0594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</w:t>
            </w:r>
            <w:r w:rsidR="009C3751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Услуга предоставляется, исходя из принципа, что один субъект МСП может получить только одну услугу.</w:t>
            </w:r>
            <w:r w:rsidR="00497905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7FF0F2E4" w14:textId="1FC27CC0" w:rsidR="00497905" w:rsidRPr="00BE0594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Услуга должна быть оказана в течении </w:t>
            </w:r>
            <w:r w:rsidR="00BE0594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(тридцати) календарных дней со дня подписания договора между Исполнителем и Получателем услуг</w:t>
            </w: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35C43645" w14:textId="77777777" w:rsidR="009C3751" w:rsidRPr="00215567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Целевая аудитория:</w:t>
            </w:r>
          </w:p>
          <w:p w14:paraId="4362B26F" w14:textId="11ACF139" w:rsidR="009C3751" w:rsidRPr="00215567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5567">
              <w:rPr>
                <w:bCs/>
                <w:sz w:val="24"/>
                <w:szCs w:val="24"/>
              </w:rPr>
              <w:t xml:space="preserve">- 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субъекты</w:t>
            </w:r>
            <w:r w:rsidRPr="00215567">
              <w:rPr>
                <w:bCs/>
                <w:sz w:val="24"/>
                <w:szCs w:val="24"/>
              </w:rPr>
              <w:t xml:space="preserve"> 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</w:t>
            </w:r>
            <w:r w:rsidRPr="0021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более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E0594"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календарного года,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14:paraId="67BD1A93" w14:textId="03BC21EE" w:rsidR="009C3751" w:rsidRPr="00215567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отчетную документацию.</w:t>
            </w:r>
            <w:r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63D3D3A4" w14:textId="53370786" w:rsidR="00CD4B46" w:rsidRPr="003D7468" w:rsidRDefault="00CD4B46" w:rsidP="00CD4B46">
            <w:pPr>
              <w:tabs>
                <w:tab w:val="left" w:pos="426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Документы, входящие в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 отчета, не должны содержать в себе помарок и исправлений. </w:t>
            </w:r>
          </w:p>
          <w:p w14:paraId="506B1C82" w14:textId="1DD7EA64" w:rsidR="00CD4B46" w:rsidRPr="003D7468" w:rsidRDefault="00CD4B46" w:rsidP="00CD4B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787962E5" w14:textId="3F03E5E5" w:rsidR="00CD4B46" w:rsidRPr="000D79C4" w:rsidRDefault="00CD4B46" w:rsidP="00CD4B46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687A4A1A" w14:textId="1A64023D" w:rsidR="008F6739" w:rsidRPr="00741A59" w:rsidRDefault="008F6739" w:rsidP="00EA7471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Общая с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r w:rsidR="00B208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1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081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8A41EE">
              <w:rPr>
                <w:rFonts w:ascii="Times New Roman" w:hAnsi="Times New Roman" w:cs="Times New Roman"/>
                <w:sz w:val="24"/>
                <w:szCs w:val="24"/>
              </w:rPr>
              <w:t>декларированию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, рассчитывается на основании прейскуранта (иного документа, регламентирующего стоимость услуг исполнителя), действующего на момент заключения договора, в соответствии</w:t>
            </w:r>
            <w:r w:rsidR="00A0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28F" w:rsidRPr="00204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настоящим 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000,00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пятидесяти 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тысяч) рублей для одного субъекта МСП</w:t>
            </w:r>
            <w:r w:rsidR="00EA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9B178" w14:textId="3058ECB5" w:rsidR="008F6739" w:rsidRPr="00741A59" w:rsidRDefault="008F6739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Прейскурант, иной документ, регламентирующий стоимость услуг исполнителя, будет являться приложением к договору оказания услуг, заключенному между исполнителем и заказчиком</w:t>
            </w:r>
            <w:r w:rsidR="00B208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81A" w:rsidRPr="00204BC7">
              <w:rPr>
                <w:rFonts w:ascii="Times New Roman" w:hAnsi="Times New Roman" w:cs="Times New Roman"/>
                <w:sz w:val="24"/>
                <w:szCs w:val="24"/>
              </w:rPr>
              <w:t>а также к договору между Исполнителем и Получателем услуг</w:t>
            </w:r>
            <w:r w:rsidRPr="00204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55F588" w14:textId="542D653E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3D7468" w14:paraId="3220A2C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BE4" w14:textId="38C6413C" w:rsidR="00215567" w:rsidRPr="00E200B6" w:rsidRDefault="009263FA" w:rsidP="002A5AF0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Требования к И</w:t>
            </w:r>
            <w:r w:rsidR="00215567">
              <w:rPr>
                <w:rFonts w:ascii="Times New Roman" w:eastAsia="Times New Roman" w:hAnsi="Times New Roman"/>
                <w:lang w:eastAsia="ru-RU"/>
              </w:rPr>
              <w:t xml:space="preserve">сполнителям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D3A3" w14:textId="5AFEF875" w:rsidR="008A41EE" w:rsidRPr="008A41EE" w:rsidRDefault="009263FA" w:rsidP="008A41EE">
            <w:pPr>
              <w:ind w:firstLine="3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Комплексные у</w:t>
            </w:r>
            <w:r w:rsidR="00215567"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слуги </w:t>
            </w:r>
            <w:r w:rsidR="00FD0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могут</w:t>
            </w:r>
            <w:r w:rsidR="00215567"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оказаны независимыми организациями</w:t>
            </w:r>
            <w:r w:rsidR="008A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A41EE" w:rsidRPr="008A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аккредитованными соответствующими министерствами и ведомствами.</w:t>
            </w:r>
            <w:r w:rsidR="008A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A41EE" w:rsidRPr="0020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A41EE" w:rsidRPr="00204B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случае невозможности исполнения обязательств своими силами Исполнитель вправе привлечь для исполнения обязательств третье лицо, оставаясь ответственным перед Заказчиком за действия третьего лица.</w:t>
            </w:r>
          </w:p>
          <w:p w14:paraId="5336B734" w14:textId="6198AE6B" w:rsidR="00215567" w:rsidRDefault="008A41EE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этом:</w:t>
            </w:r>
          </w:p>
          <w:p w14:paraId="2911E91D" w14:textId="02DD6281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1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 (орган по сертификации), выполняющий работы по сертификации продукции, должен быть аккредитован в национальной системе аккредитации (</w:t>
            </w:r>
            <w:proofErr w:type="spellStart"/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Росаккредитация</w:t>
            </w:r>
            <w:proofErr w:type="spellEnd"/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для выполнения работ по сертификации продукции и включен в реестр                                  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аккредитованных лиц Федеральной службы по аккредитации.</w:t>
            </w:r>
          </w:p>
          <w:p w14:paraId="2F28D8B0" w14:textId="7C581468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Исполнитель (орган по сертификации), выполняющий работы по</w:t>
            </w:r>
            <w:r w:rsidR="004B6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сертификации/ декларированию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продукции, должен быть включен в Реестр органов по сертификации Национальной системы сертификации.</w:t>
            </w:r>
          </w:p>
          <w:p w14:paraId="4D0D9D48" w14:textId="77777777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Исполнитель должен иметь соответствующие полномочия и разрешения для выполнения работ по сертификации продукции. </w:t>
            </w:r>
          </w:p>
          <w:p w14:paraId="1E57C456" w14:textId="77777777" w:rsid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Исполнитель должен выполнять работы по сертификации продукции с привлечением компетентных специалистов, имеющих соответствующие полномочия и разрешения для проведения работ по сертификации продукции. </w:t>
            </w:r>
          </w:p>
          <w:p w14:paraId="524E64EE" w14:textId="1239C3A5" w:rsidR="002C1950" w:rsidRPr="00215567" w:rsidRDefault="002C1950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 xml:space="preserve">5. </w:t>
            </w:r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осуществление деятельности Исполнителя (органа по сертификации) в качестве аккредитованного лица в национальной системе аккредитации (</w:t>
            </w:r>
            <w:proofErr w:type="spellStart"/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Росаккредитация</w:t>
            </w:r>
            <w:proofErr w:type="spellEnd"/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должен быть не менее 2 лет с даты аккредитации.</w:t>
            </w:r>
          </w:p>
          <w:p w14:paraId="0D9E3A92" w14:textId="789355C4" w:rsidR="00215567" w:rsidRDefault="002C1950" w:rsidP="009263FA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15567"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Привлекаемая Исполнителем (органом по сертификации) испытательная лаборатория, которая будет проводить испытания, должна быть аккредитована в на</w:t>
            </w:r>
            <w:r w:rsidR="004B6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циональной системе аккредитации, что подтверждается следующими документами:</w:t>
            </w:r>
          </w:p>
          <w:p w14:paraId="606BEB7F" w14:textId="03A33CBC" w:rsidR="00215567" w:rsidRPr="004B6F5A" w:rsidRDefault="00215567" w:rsidP="004B6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- 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действующего 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аттестата аккредитации испытательной лаб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оратории (центра) на проведение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лабораторных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исследований пищевых продуктов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364A32" w14:textId="038C0551" w:rsidR="00215567" w:rsidRPr="004B6F5A" w:rsidRDefault="00215567" w:rsidP="004B6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-выписк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реестра аккредитованы лиц.</w:t>
            </w:r>
          </w:p>
          <w:p w14:paraId="019E549C" w14:textId="2813EC10" w:rsidR="00215567" w:rsidRPr="00EC3E9C" w:rsidRDefault="00215567" w:rsidP="004B6F5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7B581E36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1DFD" w14:textId="1230B3DB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самостоятельно привлекает субъекты МСП, заинтересованных в получении комплексной услуги</w:t>
            </w:r>
            <w:r w:rsidR="009263FA"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6A2585C" w14:textId="2AAA218A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МСП могут обращаться за оказанием</w:t>
            </w:r>
            <w:r w:rsidRPr="00FD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комплексной услуги по </w:t>
            </w:r>
            <w:r w:rsidR="009263FA"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сертификации/декларированию</w:t>
            </w: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Заказчику, так и непосредственно к Исполнителю.</w:t>
            </w:r>
          </w:p>
          <w:p w14:paraId="3645A7F6" w14:textId="6A863D8A" w:rsidR="009263FA" w:rsidRPr="00FD0FB7" w:rsidRDefault="009263FA" w:rsidP="009263FA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C45911" w:themeColor="accent2" w:themeShade="BF"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(Государственная платформа поддержки предпринимателей). </w:t>
            </w:r>
          </w:p>
          <w:p w14:paraId="7D24BF5F" w14:textId="7324746F" w:rsidR="004B6F5A" w:rsidRPr="00FD0FB7" w:rsidRDefault="004B6F5A" w:rsidP="009263F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обращении к Заказчику заполняется заявление о предоставлении услуги и в течение 5 (пяти) рабочих дней с момента поступления заявления на предоставление услуги Заказчик проводит </w:t>
            </w:r>
            <w:proofErr w:type="spellStart"/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прескоринг</w:t>
            </w:r>
            <w:proofErr w:type="spellEnd"/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(скоринг) и информирует Субъект МСП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05CEACAE" w14:textId="77777777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обращении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почты. В</w:t>
            </w:r>
            <w:r w:rsidRPr="00FD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течение 5 (пяти) рабочих дней с момента поступления заявления на предоставление услуги Заказчик проводит </w:t>
            </w:r>
            <w:proofErr w:type="spellStart"/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прескоринг</w:t>
            </w:r>
            <w:proofErr w:type="spellEnd"/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информирует Субъект МСП о предоставлении/отказе в </w:t>
            </w: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предоставлении услуги (с указанием причин, по которым услуга не может быть предоставлена).</w:t>
            </w:r>
          </w:p>
          <w:p w14:paraId="043E8B92" w14:textId="6E7D00EE" w:rsidR="009263FA" w:rsidRPr="00FD0FB7" w:rsidRDefault="009263FA" w:rsidP="009263FA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 w:rsidRPr="00FD0FB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>Оригинал заявления направляется Заказчику до начала оказания услуг.  В случае заполнения заявления о предоставлении услуги в электронной форме, размещенного на официальном сайте https://mbrm.ru/, предоставление оригинала заявления не требуется.</w:t>
            </w:r>
          </w:p>
          <w:p w14:paraId="64C34AC7" w14:textId="4C99A0B3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Субъекту МСП услуга может быть оказана с момента получения Субъектом МСП (и) или Исполнителем информации от Заказчика о возможности оказания данному Субъекту МСП комплексной услуги.</w:t>
            </w:r>
          </w:p>
          <w:p w14:paraId="33189DA5" w14:textId="3CB6BEC8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оказания комплексной услуги допускается привлечение Исполнителем сторонних организаций, имеющих опыт оказания таких услуг, при этом все материалы в полном объеме передаются Заказчику.</w:t>
            </w:r>
          </w:p>
          <w:p w14:paraId="52648541" w14:textId="77777777" w:rsidR="004B6F5A" w:rsidRPr="00FD0FB7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предпринимательства. </w:t>
            </w:r>
          </w:p>
          <w:p w14:paraId="14337EFE" w14:textId="77777777" w:rsidR="002A5AF0" w:rsidRPr="00FD0FB7" w:rsidRDefault="004B6F5A" w:rsidP="004B6F5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  <w:p w14:paraId="3BBB3F90" w14:textId="7558DEEF" w:rsidR="002C1950" w:rsidRPr="00FD0FB7" w:rsidRDefault="002C1950" w:rsidP="004B6F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E5B" w14:textId="77777777" w:rsidR="002C1950" w:rsidRDefault="002C1950" w:rsidP="00E16BD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</w:p>
          <w:p w14:paraId="6B043D9F" w14:textId="71675DF3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6EAE" w14:textId="38C7D209" w:rsidR="002C1950" w:rsidRPr="00FD0FB7" w:rsidRDefault="008A3BA7" w:rsidP="002C195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 w:firstLine="3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Консультационные услуги включают в себя </w:t>
            </w:r>
          </w:p>
          <w:p w14:paraId="7F4CE230" w14:textId="3B0A7EBF" w:rsidR="008A3BA7" w:rsidRPr="00FD0FB7" w:rsidRDefault="002C1950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A3BA7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систематическое оказание консультационной помощи субъекту МСП;</w:t>
            </w:r>
          </w:p>
          <w:p w14:paraId="668A348E" w14:textId="73EEBDCE" w:rsidR="002C1950" w:rsidRPr="00FD0FB7" w:rsidRDefault="008A3BA7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C1950" w:rsidRPr="00FD0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потребностей субъекта МСП в сертификации/декларировании определенного продукта</w:t>
            </w:r>
            <w:r w:rsidRPr="00FD0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8F46A71" w14:textId="79CA9B99" w:rsidR="008A3BA7" w:rsidRPr="00FD0FB7" w:rsidRDefault="008A3BA7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0F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D0FB7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сертификации и/или декларирования на соответствие продуктов питания для субъектов МСП включает в себя:</w:t>
            </w:r>
          </w:p>
          <w:p w14:paraId="68837E47" w14:textId="754E8FA5" w:rsidR="002C1950" w:rsidRPr="00FD0FB7" w:rsidRDefault="008A3BA7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сбор </w:t>
            </w:r>
            <w:r w:rsidR="009263FA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комплекто</w:t>
            </w:r>
            <w:r w:rsidR="00930B81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9263FA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документов необходимых для подтверждения соответствия продукции; </w:t>
            </w:r>
          </w:p>
          <w:p w14:paraId="185AB896" w14:textId="61E9905F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выбор схемы сертификации</w:t>
            </w:r>
            <w:r w:rsidR="00930B81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/декларирования</w:t>
            </w: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14:paraId="18A41FCE" w14:textId="6B682330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принятие решения по заявке, определение этапов оценивания; </w:t>
            </w:r>
          </w:p>
          <w:p w14:paraId="151ADA55" w14:textId="77777777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отбор и идентификация образцов продукции. </w:t>
            </w:r>
          </w:p>
          <w:p w14:paraId="3EB01013" w14:textId="524331DD" w:rsidR="002C1950" w:rsidRPr="00FD0FB7" w:rsidRDefault="00951C3B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</w:t>
            </w:r>
            <w:r w:rsidR="009263FA"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оставление акта отбора образцов с указанием результатов идентификации;</w:t>
            </w:r>
          </w:p>
          <w:p w14:paraId="6949D9B3" w14:textId="77777777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организация и проведение испытаний; </w:t>
            </w:r>
          </w:p>
          <w:p w14:paraId="783DDA8B" w14:textId="77777777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анализ состояния производства с оформлением акта; </w:t>
            </w:r>
          </w:p>
          <w:p w14:paraId="3371BDF4" w14:textId="32744B25" w:rsidR="002C1950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анализ полученных результатов и принятие решения о внесении продукции в Реестр объектов оценки соответствия, прошедших процедуру сертификации в Национальной системе сертификации; </w:t>
            </w:r>
          </w:p>
          <w:p w14:paraId="63432FDC" w14:textId="772561C8" w:rsidR="009263FA" w:rsidRPr="00FD0FB7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0F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внесение в Реестр объектов оценки соответствия, прошедших процедуру сертификации в Национальной системе сертификации (оформление сертификата соответствия).</w:t>
            </w:r>
          </w:p>
          <w:p w14:paraId="5D3FB9E0" w14:textId="1353A554" w:rsidR="00FD0FB7" w:rsidRPr="00204BC7" w:rsidRDefault="00FD0FB7" w:rsidP="00FD0F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04BC7">
              <w:rPr>
                <w:sz w:val="24"/>
                <w:szCs w:val="24"/>
              </w:rPr>
              <w:t xml:space="preserve">В </w:t>
            </w:r>
            <w:r w:rsidRPr="00204B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декларации соответствия обязательно должны быть указаны такие данные, информация    о производителе, название торговой компании, месторасположение производственных мощностей, где изготавливается продукция, юридический адрес главного офиса компании, </w:t>
            </w:r>
            <w:r w:rsidRPr="00204B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название продукции   и торговой марки или бренда, номер регламента, на основании которого осуществляется производство продукта, номер и дата оформления исследовательского протокола, период действия. </w:t>
            </w:r>
          </w:p>
          <w:p w14:paraId="70CA9D37" w14:textId="7D32EF17" w:rsidR="00FD0FB7" w:rsidRDefault="00FD0FB7" w:rsidP="00FD0FB7">
            <w:pPr>
              <w:ind w:firstLine="4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Протокол испытаний обязательно должен содержать следующую информацию, основание для выполнения испытаний, реквизиты изготовителя продукции, описание предоставленных образцов и особенности их отбора, выбранные методики проводимых испытаний, результаты, дата.</w:t>
            </w:r>
          </w:p>
          <w:p w14:paraId="4484B0CE" w14:textId="585467D9" w:rsidR="000F3EA7" w:rsidRPr="00FD0FB7" w:rsidRDefault="000F3EA7" w:rsidP="00A0031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1" w:rsidRPr="003D7468" w14:paraId="31D20874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F6A" w14:textId="08C406C8" w:rsidR="00930B81" w:rsidRDefault="00930B81" w:rsidP="00E16BD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Перечень продукции, подлежащих сертификации/ декларированию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60A1" w14:textId="02046E93" w:rsidR="006F637D" w:rsidRPr="006F637D" w:rsidRDefault="006F637D" w:rsidP="006F637D">
            <w:pPr>
              <w:jc w:val="both"/>
              <w:rPr>
                <w:rFonts w:ascii="Times New Roman" w:hAnsi="Times New Roman" w:cs="Times New Roman"/>
              </w:rPr>
            </w:pPr>
            <w:r w:rsidRPr="006F637D">
              <w:rPr>
                <w:rFonts w:ascii="Times New Roman" w:hAnsi="Times New Roman" w:cs="Times New Roman"/>
              </w:rPr>
              <w:t>В перечень продуктов питания, подлежащих сертификации/декларированию по выбору получателя услуг, входят:</w:t>
            </w:r>
          </w:p>
          <w:tbl>
            <w:tblPr>
              <w:tblW w:w="6287" w:type="dxa"/>
              <w:tblLook w:val="04A0" w:firstRow="1" w:lastRow="0" w:firstColumn="1" w:lastColumn="0" w:noHBand="0" w:noVBand="1"/>
            </w:tblPr>
            <w:tblGrid>
              <w:gridCol w:w="6287"/>
            </w:tblGrid>
            <w:tr w:rsidR="00930B81" w:rsidRPr="00930B81" w14:paraId="79FB37C5" w14:textId="77777777" w:rsidTr="00930B81">
              <w:trPr>
                <w:trHeight w:val="643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5FB69190" w14:textId="5DF3BC06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Охлажденное мясо: свинины, говядины, </w:t>
                  </w: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курбройлеров</w:t>
                  </w:r>
                  <w:proofErr w:type="spellEnd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индейки, кролика, перепелок, гуся</w:t>
                  </w:r>
                </w:p>
              </w:tc>
            </w:tr>
            <w:tr w:rsidR="00930B81" w:rsidRPr="00930B81" w14:paraId="1133ABBB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35978770" w14:textId="19531CD0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Полуфабрикаты мясные</w:t>
                  </w:r>
                </w:p>
              </w:tc>
            </w:tr>
            <w:tr w:rsidR="00930B81" w:rsidRPr="00930B81" w14:paraId="42A3897F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064FE8D3" w14:textId="0F39081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Изделия колбасные</w:t>
                  </w:r>
                </w:p>
              </w:tc>
            </w:tr>
            <w:tr w:rsidR="00930B81" w:rsidRPr="00930B81" w14:paraId="73A21A0E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6DE9260" w14:textId="320444B5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Консервы </w:t>
                  </w:r>
                </w:p>
              </w:tc>
            </w:tr>
            <w:tr w:rsidR="00930B81" w:rsidRPr="00930B81" w14:paraId="080DA6E0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CCE793B" w14:textId="445D69C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</w:tr>
            <w:tr w:rsidR="00930B81" w:rsidRPr="00930B81" w14:paraId="1ABB16F6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0EC79C12" w14:textId="38803BA7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</w:t>
                  </w:r>
                </w:p>
              </w:tc>
            </w:tr>
            <w:tr w:rsidR="00930B81" w:rsidRPr="00930B81" w14:paraId="6225F2CC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66CAC98" w14:textId="3A48666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Масло сливочное</w:t>
                  </w:r>
                </w:p>
              </w:tc>
            </w:tr>
            <w:tr w:rsidR="00930B81" w:rsidRPr="00930B81" w14:paraId="0F452652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64E0630F" w14:textId="51C631A0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Кисломолочная продукция</w:t>
                  </w:r>
                </w:p>
              </w:tc>
            </w:tr>
            <w:tr w:rsidR="00930B81" w:rsidRPr="00930B81" w14:paraId="0E2894D5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6ADBD288" w14:textId="1539C6E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Яйцо</w:t>
                  </w:r>
                </w:p>
              </w:tc>
            </w:tr>
            <w:tr w:rsidR="00930B81" w:rsidRPr="00930B81" w14:paraId="1C3E9778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45E278BC" w14:textId="5331D5F3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Зерно </w:t>
                  </w:r>
                </w:p>
              </w:tc>
            </w:tr>
            <w:tr w:rsidR="00930B81" w:rsidRPr="00930B81" w14:paraId="1260BD17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845A1E6" w14:textId="659EBC1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</w:tr>
            <w:tr w:rsidR="00930B81" w:rsidRPr="00930B81" w14:paraId="31089E6F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442C83D" w14:textId="0FA9F5F7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Иванчай</w:t>
                  </w:r>
                  <w:proofErr w:type="spellEnd"/>
                </w:p>
              </w:tc>
            </w:tr>
            <w:tr w:rsidR="00930B81" w:rsidRPr="00930B81" w14:paraId="10651BEC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32B2CCBC" w14:textId="78D2D545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Грибы (вешенки)</w:t>
                  </w:r>
                </w:p>
              </w:tc>
            </w:tr>
            <w:tr w:rsidR="00930B81" w:rsidRPr="00930B81" w14:paraId="45B8DC6E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1ECD520" w14:textId="0DE3AEFC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Садовая ягода</w:t>
                  </w:r>
                </w:p>
              </w:tc>
            </w:tr>
            <w:tr w:rsidR="00930B81" w:rsidRPr="00930B81" w14:paraId="2B5B6EA6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5FED3D74" w14:textId="6F81682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Клариевый</w:t>
                  </w:r>
                  <w:proofErr w:type="spellEnd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сом</w:t>
                  </w:r>
                </w:p>
              </w:tc>
            </w:tr>
            <w:tr w:rsidR="00930B81" w:rsidRPr="00930B81" w14:paraId="29E480D8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CF0210B" w14:textId="77777777" w:rsid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Рыба прудовая</w:t>
                  </w:r>
                </w:p>
                <w:p w14:paraId="43B506D0" w14:textId="71D0EE09" w:rsidR="00A00312" w:rsidRDefault="00A00312" w:rsidP="00A00312">
                  <w:pPr>
                    <w:ind w:firstLine="4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4BC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В случае представления Получателем услуг продукта, не прошедшего лабораторные исследования по качественным характеристикам, оплата за услуги оказываемые Исполнителем производится за счет Получателя услуг.</w:t>
                  </w:r>
                </w:p>
                <w:p w14:paraId="6DB0922C" w14:textId="45A41B38" w:rsidR="00A00312" w:rsidRPr="00A00312" w:rsidRDefault="00A00312" w:rsidP="00A003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3AE78E" w14:textId="77777777" w:rsidR="00930B81" w:rsidRPr="00930B81" w:rsidRDefault="00930B81" w:rsidP="00930B8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651C0630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77777777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A59FC" w14:textId="77777777" w:rsidR="006F637D" w:rsidRPr="00495BDE" w:rsidRDefault="006F637D" w:rsidP="006F637D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0ACD0808" w14:textId="22F7F767" w:rsidR="00E17D31" w:rsidRDefault="00E17D31" w:rsidP="00E17D31"/>
    <w:p w14:paraId="28AC304F" w14:textId="2FC679AF" w:rsidR="006F637D" w:rsidRDefault="006F637D" w:rsidP="00E97966">
      <w:pPr>
        <w:ind w:firstLine="709"/>
        <w:jc w:val="both"/>
        <w:rPr>
          <w:rFonts w:ascii="Times New Roman" w:hAnsi="Times New Roman" w:cs="Times New Roman"/>
        </w:rPr>
      </w:pPr>
      <w:r w:rsidRPr="006F637D">
        <w:rPr>
          <w:rFonts w:ascii="Times New Roman" w:hAnsi="Times New Roman" w:cs="Times New Roman"/>
        </w:rPr>
        <w:t>Форма коммерческого предложения прилагается ниже</w:t>
      </w:r>
      <w:r>
        <w:rPr>
          <w:rFonts w:ascii="Times New Roman" w:hAnsi="Times New Roman" w:cs="Times New Roman"/>
        </w:rPr>
        <w:t>.</w:t>
      </w:r>
      <w:r w:rsidR="00E97966">
        <w:rPr>
          <w:rFonts w:ascii="Times New Roman" w:hAnsi="Times New Roman" w:cs="Times New Roman"/>
        </w:rPr>
        <w:t xml:space="preserve"> К коммерческому предложению приложить смету</w:t>
      </w:r>
    </w:p>
    <w:p w14:paraId="7E8E3B40" w14:textId="77777777" w:rsidR="006F637D" w:rsidRPr="006F637D" w:rsidRDefault="006F637D" w:rsidP="00E17D31">
      <w:pPr>
        <w:rPr>
          <w:rFonts w:ascii="Times New Roman" w:hAnsi="Times New Roman" w:cs="Times New Roman"/>
        </w:rPr>
      </w:pPr>
    </w:p>
    <w:p w14:paraId="78F8610A" w14:textId="6BAFAD66" w:rsidR="006F637D" w:rsidRDefault="006F637D" w:rsidP="00E17D31"/>
    <w:p w14:paraId="1A86236A" w14:textId="77777777" w:rsidR="00204BC7" w:rsidRDefault="00204BC7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6C3FB6A3" w14:textId="3273AB7A" w:rsidR="006F637D" w:rsidRPr="00E22708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634E8113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5BAAB77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7550CDD7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37F5BA9A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69046568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8B34136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3FD9AD2D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CD57B28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44E25EE9" w14:textId="77777777" w:rsidR="006F637D" w:rsidRPr="00AA521C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3B5FDF05" w14:textId="77777777" w:rsidR="006F637D" w:rsidRPr="00AA521C" w:rsidRDefault="006F637D" w:rsidP="006F637D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67FB9C81" w14:textId="77777777" w:rsidR="006F637D" w:rsidRDefault="006F637D" w:rsidP="006F637D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3AAFEAF6" w14:textId="77777777" w:rsidR="006F637D" w:rsidRDefault="006F637D" w:rsidP="006F637D">
      <w:pPr>
        <w:rPr>
          <w:rFonts w:ascii="Times New Roman" w:hAnsi="Times New Roman" w:cs="Times New Roman"/>
        </w:rPr>
      </w:pPr>
    </w:p>
    <w:p w14:paraId="09D5C101" w14:textId="77777777" w:rsidR="006F637D" w:rsidRPr="00AA521C" w:rsidRDefault="006F637D" w:rsidP="006F637D">
      <w:pPr>
        <w:rPr>
          <w:rFonts w:ascii="Times New Roman" w:hAnsi="Times New Roman" w:cs="Times New Roman"/>
        </w:rPr>
      </w:pPr>
    </w:p>
    <w:p w14:paraId="6859EA79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5C851D1D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79BAD6B8" w14:textId="77777777" w:rsidR="006F637D" w:rsidRPr="00BB426E" w:rsidRDefault="006F637D" w:rsidP="006F637D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0FCC5459" w14:textId="77777777" w:rsidR="006F637D" w:rsidRPr="00AA521C" w:rsidRDefault="006F637D" w:rsidP="006F637D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2CCC856B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3D271E5B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20C463A6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292FA1EF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</w:p>
    <w:p w14:paraId="2364245E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53D3FC1E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6F637D" w14:paraId="5C2E0581" w14:textId="77777777" w:rsidTr="00E97966">
        <w:tc>
          <w:tcPr>
            <w:tcW w:w="4248" w:type="dxa"/>
          </w:tcPr>
          <w:p w14:paraId="067C002A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5E1F08FF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67A91240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11997DC5" w14:textId="77777777" w:rsidTr="00E97966">
        <w:tc>
          <w:tcPr>
            <w:tcW w:w="4248" w:type="dxa"/>
          </w:tcPr>
          <w:p w14:paraId="6C96010C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1B32BBC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61A1A73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0140DBCB" w14:textId="77777777" w:rsidTr="00E97966">
        <w:tc>
          <w:tcPr>
            <w:tcW w:w="4248" w:type="dxa"/>
          </w:tcPr>
          <w:p w14:paraId="487AA14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238A92F7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1634C39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7F9D5839" w14:textId="77777777" w:rsidTr="00E97966">
        <w:tc>
          <w:tcPr>
            <w:tcW w:w="4248" w:type="dxa"/>
          </w:tcPr>
          <w:p w14:paraId="303C9CFD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05F7021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085D5548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64D36FBE" w14:textId="77777777" w:rsidTr="00E97966">
        <w:tc>
          <w:tcPr>
            <w:tcW w:w="4248" w:type="dxa"/>
          </w:tcPr>
          <w:p w14:paraId="524E7994" w14:textId="08C38AD2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</w:t>
            </w:r>
            <w:r w:rsidR="00951C3B">
              <w:rPr>
                <w:rFonts w:ascii="Times New Roman" w:hAnsi="Times New Roman" w:cs="Times New Roman"/>
              </w:rPr>
              <w:t xml:space="preserve"> стоимости</w:t>
            </w:r>
            <w:r>
              <w:rPr>
                <w:rFonts w:ascii="Times New Roman" w:hAnsi="Times New Roman" w:cs="Times New Roman"/>
              </w:rPr>
              <w:t xml:space="preserve"> предмета закупки</w:t>
            </w:r>
            <w:r w:rsidR="00E97966">
              <w:rPr>
                <w:rFonts w:ascii="Times New Roman" w:hAnsi="Times New Roman" w:cs="Times New Roman"/>
              </w:rPr>
              <w:t>:</w:t>
            </w:r>
          </w:p>
          <w:p w14:paraId="279B1688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4166D44F" w14:textId="66A967B8" w:rsidR="00951C3B" w:rsidRDefault="00E97966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Стоимость к</w:t>
            </w:r>
            <w:r w:rsidRPr="00E97966">
              <w:rPr>
                <w:rFonts w:ascii="Times New Roman" w:eastAsia="Times New Roman" w:hAnsi="Times New Roman"/>
                <w:bCs/>
              </w:rPr>
              <w:t>онсультационны</w:t>
            </w:r>
            <w:r>
              <w:rPr>
                <w:rFonts w:ascii="Times New Roman" w:eastAsia="Times New Roman" w:hAnsi="Times New Roman"/>
                <w:bCs/>
              </w:rPr>
              <w:t>х</w:t>
            </w:r>
            <w:r w:rsidRPr="00E97966">
              <w:rPr>
                <w:rFonts w:ascii="Times New Roman" w:eastAsia="Times New Roman" w:hAnsi="Times New Roman"/>
                <w:bCs/>
              </w:rPr>
              <w:t xml:space="preserve"> услуг</w:t>
            </w:r>
            <w:r>
              <w:rPr>
                <w:rFonts w:ascii="Times New Roman" w:eastAsia="Times New Roman" w:hAnsi="Times New Roman"/>
                <w:bCs/>
              </w:rPr>
              <w:t xml:space="preserve"> ___________ руб.</w:t>
            </w:r>
            <w:r w:rsidR="00951C3B">
              <w:rPr>
                <w:rFonts w:ascii="Times New Roman" w:eastAsia="Times New Roman" w:hAnsi="Times New Roman"/>
                <w:bCs/>
              </w:rPr>
              <w:t xml:space="preserve"> за единицу услуги;</w:t>
            </w:r>
          </w:p>
          <w:p w14:paraId="4A7D02DF" w14:textId="19403670" w:rsidR="00E97966" w:rsidRDefault="00951C3B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Стоимость работ по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сбору 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комплекто</w:t>
            </w:r>
            <w:r>
              <w:rPr>
                <w:rFonts w:ascii="Times New Roman" w:eastAsia="Times New Roman" w:hAnsi="Times New Roman"/>
                <w:lang w:eastAsia="ar-SA"/>
              </w:rPr>
              <w:t>в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документов необходимых для подтверждения соответствия продукции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___________ руб. за единицу услуги;</w:t>
            </w:r>
          </w:p>
          <w:p w14:paraId="053CE30E" w14:textId="0486672B" w:rsidR="00951C3B" w:rsidRPr="00E97966" w:rsidRDefault="00951C3B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формление сертификата</w:t>
            </w:r>
            <w:r>
              <w:rPr>
                <w:rFonts w:ascii="Times New Roman" w:eastAsia="Times New Roman" w:hAnsi="Times New Roman"/>
                <w:lang w:eastAsia="ar-SA"/>
              </w:rPr>
              <w:t>/ декларации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соответствия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_________руб. за единицу услуги.</w:t>
            </w:r>
          </w:p>
          <w:p w14:paraId="03BC2B3D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72A8C9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</w:p>
    <w:p w14:paraId="2FC1FBEA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3FEA1221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</w:p>
    <w:p w14:paraId="11C658D4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</w:p>
    <w:p w14:paraId="014A7285" w14:textId="77777777" w:rsidR="006F637D" w:rsidRPr="00AA521C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6F637D" w:rsidRPr="00AA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63D1"/>
    <w:multiLevelType w:val="hybridMultilevel"/>
    <w:tmpl w:val="92C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781C"/>
    <w:multiLevelType w:val="hybridMultilevel"/>
    <w:tmpl w:val="41E2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47CB7"/>
    <w:multiLevelType w:val="hybridMultilevel"/>
    <w:tmpl w:val="80444C20"/>
    <w:lvl w:ilvl="0" w:tplc="BDE4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3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4E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2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2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5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251719">
    <w:abstractNumId w:val="1"/>
  </w:num>
  <w:num w:numId="2" w16cid:durableId="1086075841">
    <w:abstractNumId w:val="5"/>
  </w:num>
  <w:num w:numId="3" w16cid:durableId="221913663">
    <w:abstractNumId w:val="2"/>
  </w:num>
  <w:num w:numId="4" w16cid:durableId="397435625">
    <w:abstractNumId w:val="6"/>
  </w:num>
  <w:num w:numId="5" w16cid:durableId="520125442">
    <w:abstractNumId w:val="0"/>
  </w:num>
  <w:num w:numId="6" w16cid:durableId="1676956499">
    <w:abstractNumId w:val="8"/>
  </w:num>
  <w:num w:numId="7" w16cid:durableId="1411539571">
    <w:abstractNumId w:val="4"/>
  </w:num>
  <w:num w:numId="8" w16cid:durableId="539322568">
    <w:abstractNumId w:val="7"/>
  </w:num>
  <w:num w:numId="9" w16cid:durableId="903679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37403"/>
    <w:rsid w:val="000A3994"/>
    <w:rsid w:val="000D00DA"/>
    <w:rsid w:val="000F2974"/>
    <w:rsid w:val="000F3EA7"/>
    <w:rsid w:val="00140D56"/>
    <w:rsid w:val="00160C4C"/>
    <w:rsid w:val="001D74B3"/>
    <w:rsid w:val="00204BC7"/>
    <w:rsid w:val="00215567"/>
    <w:rsid w:val="00241770"/>
    <w:rsid w:val="00261CD7"/>
    <w:rsid w:val="002A5AF0"/>
    <w:rsid w:val="002C1950"/>
    <w:rsid w:val="00306DAF"/>
    <w:rsid w:val="003B038E"/>
    <w:rsid w:val="003C6648"/>
    <w:rsid w:val="003D605F"/>
    <w:rsid w:val="00497905"/>
    <w:rsid w:val="004B6F5A"/>
    <w:rsid w:val="004C2C27"/>
    <w:rsid w:val="004D0F82"/>
    <w:rsid w:val="005362BE"/>
    <w:rsid w:val="005A0F49"/>
    <w:rsid w:val="005C0D1A"/>
    <w:rsid w:val="005E445F"/>
    <w:rsid w:val="0060165C"/>
    <w:rsid w:val="006069DA"/>
    <w:rsid w:val="00636203"/>
    <w:rsid w:val="00642C55"/>
    <w:rsid w:val="006B3013"/>
    <w:rsid w:val="006F637D"/>
    <w:rsid w:val="00726D1A"/>
    <w:rsid w:val="007551D2"/>
    <w:rsid w:val="007646A1"/>
    <w:rsid w:val="00776B83"/>
    <w:rsid w:val="007C0542"/>
    <w:rsid w:val="007C4900"/>
    <w:rsid w:val="007C7FB4"/>
    <w:rsid w:val="0081223A"/>
    <w:rsid w:val="0082007C"/>
    <w:rsid w:val="00821938"/>
    <w:rsid w:val="00866FE3"/>
    <w:rsid w:val="008670D2"/>
    <w:rsid w:val="0088133A"/>
    <w:rsid w:val="008A3BA7"/>
    <w:rsid w:val="008A41EE"/>
    <w:rsid w:val="008E57CE"/>
    <w:rsid w:val="008F6739"/>
    <w:rsid w:val="009263FA"/>
    <w:rsid w:val="00930B81"/>
    <w:rsid w:val="00951C3B"/>
    <w:rsid w:val="0098385F"/>
    <w:rsid w:val="009C3751"/>
    <w:rsid w:val="00A00312"/>
    <w:rsid w:val="00A0528F"/>
    <w:rsid w:val="00A11215"/>
    <w:rsid w:val="00A75545"/>
    <w:rsid w:val="00B2081A"/>
    <w:rsid w:val="00B366B2"/>
    <w:rsid w:val="00B47167"/>
    <w:rsid w:val="00B86323"/>
    <w:rsid w:val="00BE0594"/>
    <w:rsid w:val="00C07122"/>
    <w:rsid w:val="00C20313"/>
    <w:rsid w:val="00C2361A"/>
    <w:rsid w:val="00CD4B46"/>
    <w:rsid w:val="00CE20BF"/>
    <w:rsid w:val="00CF74A2"/>
    <w:rsid w:val="00D031BD"/>
    <w:rsid w:val="00D428DA"/>
    <w:rsid w:val="00D45DF8"/>
    <w:rsid w:val="00D74D21"/>
    <w:rsid w:val="00E03E8F"/>
    <w:rsid w:val="00E16BDA"/>
    <w:rsid w:val="00E17D31"/>
    <w:rsid w:val="00E74BA5"/>
    <w:rsid w:val="00E87290"/>
    <w:rsid w:val="00E97966"/>
    <w:rsid w:val="00EA7471"/>
    <w:rsid w:val="00F020EC"/>
    <w:rsid w:val="00F06B44"/>
    <w:rsid w:val="00F14F0B"/>
    <w:rsid w:val="00F50AF9"/>
    <w:rsid w:val="00FB39D2"/>
    <w:rsid w:val="00FB5A90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CBB2972-27F8-4992-BEA5-26F17EC3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СПИСОК,Абзац списка для документа,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1"/>
    <w:basedOn w:val="a"/>
    <w:link w:val="a8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9">
    <w:name w:val="No Spacing"/>
    <w:link w:val="aa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character" w:customStyle="1" w:styleId="a8">
    <w:name w:val="Абзац списка Знак"/>
    <w:aliases w:val="СПИСОК Знак,Абзац списка для документа Знак,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"/>
    <w:link w:val="a7"/>
    <w:uiPriority w:val="34"/>
    <w:locked/>
    <w:rsid w:val="0060165C"/>
  </w:style>
  <w:style w:type="paragraph" w:styleId="ab">
    <w:name w:val="caption"/>
    <w:basedOn w:val="a"/>
    <w:next w:val="a"/>
    <w:qFormat/>
    <w:rsid w:val="00215567"/>
    <w:pPr>
      <w:autoSpaceDE w:val="0"/>
      <w:autoSpaceDN w:val="0"/>
      <w:spacing w:before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unhideWhenUsed/>
    <w:rsid w:val="006F637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A0528F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A0528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A0528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A052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4</cp:revision>
  <cp:lastPrinted>2022-11-25T11:10:00Z</cp:lastPrinted>
  <dcterms:created xsi:type="dcterms:W3CDTF">2022-11-25T10:01:00Z</dcterms:created>
  <dcterms:modified xsi:type="dcterms:W3CDTF">2022-12-05T14:07:00Z</dcterms:modified>
</cp:coreProperties>
</file>